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931E19" w:rsidRDefault="008D3F48" w:rsidP="00931E19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Набор реагентов Амилаза. </w:t>
            </w:r>
            <w:r w:rsidR="00931E19" w:rsidRPr="00931E19">
              <w:t>Фасовка: 1x125 мл</w:t>
            </w:r>
            <w:r w:rsidR="00931E19">
              <w:rPr>
                <w:lang w:val="kk-KZ"/>
              </w:rPr>
              <w:t>,</w:t>
            </w:r>
            <w:r w:rsidR="00931E19" w:rsidRPr="00931E19">
              <w:t xml:space="preserve"> 1х5 мл стандарт альбумина</w:t>
            </w:r>
            <w:r w:rsidR="00931E19">
              <w:rPr>
                <w:lang w:val="kk-KZ"/>
              </w:rPr>
              <w:t>.</w:t>
            </w:r>
            <w:r w:rsidR="00931E19">
              <w:t xml:space="preserve"> </w:t>
            </w:r>
            <w:r w:rsidR="00931E19" w:rsidRPr="00931E19">
              <w:t xml:space="preserve">Реагенты </w:t>
            </w:r>
            <w:proofErr w:type="spellStart"/>
            <w:r w:rsidR="00931E19" w:rsidRPr="00931E19">
              <w:t>предразведенные</w:t>
            </w:r>
            <w:proofErr w:type="spellEnd"/>
            <w:r w:rsidR="00931E19" w:rsidRPr="00931E19">
              <w:t xml:space="preserve">, готовые к использованию. Срок стабильности после вскрытия 14-30 дней.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31E19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931E19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45819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931E19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458190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E19">
        <w:rPr>
          <w:rFonts w:ascii="Times New Roman" w:hAnsi="Times New Roman" w:cs="Times New Roman"/>
          <w:b/>
          <w:sz w:val="24"/>
          <w:szCs w:val="24"/>
          <w:lang w:val="kk-KZ"/>
        </w:rPr>
        <w:t>458190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CF04FE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31E19">
        <w:rPr>
          <w:rFonts w:ascii="Times New Roman" w:hAnsi="Times New Roman" w:cs="Times New Roman"/>
          <w:sz w:val="24"/>
          <w:szCs w:val="24"/>
        </w:rPr>
        <w:t xml:space="preserve"> час </w:t>
      </w:r>
      <w:r w:rsidR="00931E19">
        <w:rPr>
          <w:rFonts w:ascii="Times New Roman" w:hAnsi="Times New Roman" w:cs="Times New Roman"/>
          <w:sz w:val="24"/>
          <w:szCs w:val="24"/>
          <w:lang w:val="kk-KZ"/>
        </w:rPr>
        <w:t>50</w:t>
      </w:r>
      <w:bookmarkStart w:id="0" w:name="_GoBack"/>
      <w:bookmarkEnd w:id="0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58" w:rsidRDefault="00CB4958" w:rsidP="00F0257B">
      <w:pPr>
        <w:spacing w:after="0" w:line="240" w:lineRule="auto"/>
      </w:pPr>
      <w:r>
        <w:separator/>
      </w:r>
    </w:p>
  </w:endnote>
  <w:endnote w:type="continuationSeparator" w:id="0">
    <w:p w:rsidR="00CB4958" w:rsidRDefault="00CB4958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58" w:rsidRDefault="00CB4958" w:rsidP="00F0257B">
      <w:pPr>
        <w:spacing w:after="0" w:line="240" w:lineRule="auto"/>
      </w:pPr>
      <w:r>
        <w:separator/>
      </w:r>
    </w:p>
  </w:footnote>
  <w:footnote w:type="continuationSeparator" w:id="0">
    <w:p w:rsidR="00CB4958" w:rsidRDefault="00CB4958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603D"/>
    <w:rsid w:val="001B6C50"/>
    <w:rsid w:val="001C32A0"/>
    <w:rsid w:val="0020372A"/>
    <w:rsid w:val="00203BB4"/>
    <w:rsid w:val="00206925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396E"/>
    <w:rsid w:val="008D39B6"/>
    <w:rsid w:val="008D3F48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31E19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4958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7DB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A8CC-6379-4EDF-9419-A9AA1879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26</cp:revision>
  <dcterms:created xsi:type="dcterms:W3CDTF">2020-04-27T10:30:00Z</dcterms:created>
  <dcterms:modified xsi:type="dcterms:W3CDTF">2021-10-25T09:19:00Z</dcterms:modified>
</cp:coreProperties>
</file>