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CC1B20" w:rsidTr="00CC1B20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CC1B20" w:rsidRPr="005C7C4D" w:rsidTr="00CC1B20">
        <w:tc>
          <w:tcPr>
            <w:tcW w:w="523" w:type="dxa"/>
          </w:tcPr>
          <w:p w:rsidR="00CC1B20" w:rsidRPr="009C4D19" w:rsidRDefault="00CC1B20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01379B" w:rsidRDefault="0001379B" w:rsidP="0001379B">
            <w:pPr>
              <w:rPr>
                <w:b/>
              </w:rPr>
            </w:pPr>
            <w:r>
              <w:rPr>
                <w:rFonts w:ascii="Helvetica" w:hAnsi="Helvetica"/>
                <w:color w:val="333333"/>
                <w:sz w:val="2"/>
                <w:szCs w:val="2"/>
                <w:shd w:val="clear" w:color="auto" w:fill="FFFFFF"/>
              </w:rPr>
              <w:t> </w:t>
            </w:r>
            <w:hyperlink r:id="rId8" w:history="1">
              <w:r w:rsidRPr="0001379B">
                <w:rPr>
                  <w:rStyle w:val="a6"/>
                  <w:rFonts w:ascii="Times New Roman" w:hAnsi="Times New Roman" w:cs="Times New Roman"/>
                  <w:b/>
                  <w:color w:val="F77B1F"/>
                  <w:u w:val="none"/>
                </w:rPr>
                <w:t>Альбуминовая фракция плазмы крови</w:t>
              </w:r>
            </w:hyperlink>
            <w:r>
              <w:rPr>
                <w:b/>
              </w:rPr>
              <w:t>.</w:t>
            </w:r>
          </w:p>
          <w:p w:rsidR="0001379B" w:rsidRPr="0001379B" w:rsidRDefault="0001379B" w:rsidP="0001379B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Раствор для в/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введения 10%.</w:t>
            </w:r>
            <w:r w:rsidRPr="000137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Прозрачная вязкая жидкость от желтого до светло-коричневого цвета, допускается зеленоватый оттенок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1B20" w:rsidRPr="006526E4" w:rsidRDefault="0000240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20" w:rsidRPr="006526E4" w:rsidRDefault="00002408" w:rsidP="0006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1B20" w:rsidRPr="006526E4" w:rsidRDefault="0000240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843" w:type="dxa"/>
            <w:vAlign w:val="center"/>
          </w:tcPr>
          <w:p w:rsidR="00CC1B20" w:rsidRPr="006526E4" w:rsidRDefault="00002408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  <w:r w:rsidR="002D1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4539A" w:rsidRPr="00C4539A" w:rsidTr="00CC1B20">
        <w:tc>
          <w:tcPr>
            <w:tcW w:w="523" w:type="dxa"/>
          </w:tcPr>
          <w:p w:rsidR="00C4539A" w:rsidRPr="009C4D19" w:rsidRDefault="00C4539A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89" w:type="dxa"/>
            <w:vAlign w:val="center"/>
          </w:tcPr>
          <w:p w:rsidR="00C4539A" w:rsidRPr="00C4539A" w:rsidRDefault="00C4539A" w:rsidP="0001379B">
            <w:pPr>
              <w:rPr>
                <w:rFonts w:ascii="Times New Roman" w:hAnsi="Times New Roman" w:cs="Times New Roman"/>
                <w:b/>
                <w:color w:val="52585A"/>
                <w:lang w:val="kk-KZ"/>
              </w:rPr>
            </w:pPr>
            <w:r w:rsidRPr="00C4539A">
              <w:rPr>
                <w:rFonts w:ascii="Helvetica" w:hAnsi="Helvetica" w:cs="Helvetica"/>
                <w:color w:val="333333"/>
                <w:sz w:val="2"/>
                <w:szCs w:val="2"/>
                <w:shd w:val="clear" w:color="auto" w:fill="FFFFFF"/>
                <w:lang w:val="kk-KZ"/>
              </w:rPr>
              <w:t> </w:t>
            </w:r>
            <w:r w:rsidRPr="00C4539A">
              <w:rPr>
                <w:rFonts w:ascii="Times New Roman" w:hAnsi="Times New Roman" w:cs="Times New Roman"/>
                <w:b/>
                <w:color w:val="52585A"/>
              </w:rPr>
              <w:fldChar w:fldCharType="begin"/>
            </w:r>
            <w:r w:rsidRPr="00C4539A">
              <w:rPr>
                <w:rFonts w:ascii="Times New Roman" w:hAnsi="Times New Roman" w:cs="Times New Roman"/>
                <w:b/>
                <w:color w:val="52585A"/>
                <w:lang w:val="kk-KZ"/>
              </w:rPr>
              <w:instrText xml:space="preserve"> HYPERLINK "http://gippokrat.kz/mnn/index/index/name/%D0%9D%D0%B0%D1%82%D1%80%D0%B8%D1%8F+%D0%B0%D1%86%D0%B5%D1%82%D0%B0%D1%82%2B%D0%BD%D0%B0%D1%82%D1%80%D0%B8%D1%8F+%D1%85%D0%BB%D0%BE%D1%80%D0%B8%D0%B4+%28sodium+acetate%2Bsodium+chloride%29" </w:instrText>
            </w:r>
            <w:r w:rsidRPr="00C4539A">
              <w:rPr>
                <w:rFonts w:ascii="Times New Roman" w:hAnsi="Times New Roman" w:cs="Times New Roman"/>
                <w:b/>
                <w:color w:val="52585A"/>
              </w:rPr>
              <w:fldChar w:fldCharType="separate"/>
            </w:r>
            <w:r w:rsidRPr="00C4539A">
              <w:rPr>
                <w:rStyle w:val="a6"/>
                <w:rFonts w:ascii="Times New Roman" w:hAnsi="Times New Roman" w:cs="Times New Roman"/>
                <w:b/>
                <w:color w:val="F77B1F"/>
                <w:u w:val="none"/>
                <w:lang w:val="kk-KZ"/>
              </w:rPr>
              <w:t>Натрия ацетат+натрия хлорид (sodium acetate+sodium chloride)</w:t>
            </w:r>
            <w:r w:rsidRPr="00C4539A">
              <w:rPr>
                <w:rFonts w:ascii="Times New Roman" w:hAnsi="Times New Roman" w:cs="Times New Roman"/>
                <w:b/>
                <w:color w:val="52585A"/>
              </w:rPr>
              <w:fldChar w:fldCharType="end"/>
            </w:r>
            <w:r w:rsidRPr="00C4539A">
              <w:rPr>
                <w:rFonts w:ascii="Times New Roman" w:hAnsi="Times New Roman" w:cs="Times New Roman"/>
                <w:b/>
                <w:color w:val="52585A"/>
                <w:lang w:val="kk-KZ"/>
              </w:rPr>
              <w:t xml:space="preserve"> </w:t>
            </w:r>
            <w:r w:rsidRPr="00C4539A">
              <w:rPr>
                <w:rFonts w:ascii="Times New Roman" w:hAnsi="Times New Roman" w:cs="Times New Roman"/>
                <w:color w:val="52585A"/>
                <w:lang w:val="kk-KZ"/>
              </w:rPr>
              <w:t>Раствор для инфузий</w:t>
            </w:r>
            <w:r>
              <w:rPr>
                <w:rFonts w:ascii="Times New Roman" w:hAnsi="Times New Roman" w:cs="Times New Roman"/>
                <w:b/>
                <w:color w:val="52585A"/>
                <w:lang w:val="kk-KZ"/>
              </w:rPr>
              <w:t xml:space="preserve"> </w:t>
            </w:r>
            <w:r w:rsidRPr="00C4539A">
              <w:rPr>
                <w:rFonts w:ascii="Times New Roman" w:hAnsi="Times New Roman" w:cs="Times New Roman"/>
                <w:color w:val="52585A"/>
                <w:lang w:val="kk-KZ"/>
              </w:rPr>
              <w:t>200мл</w:t>
            </w:r>
            <w:r w:rsidRPr="00C4539A">
              <w:rPr>
                <w:rFonts w:ascii="Times New Roman" w:hAnsi="Times New Roman" w:cs="Times New Roman"/>
                <w:b/>
                <w:color w:val="52585A"/>
                <w:lang w:val="kk-KZ"/>
              </w:rPr>
              <w:t xml:space="preserve">. </w:t>
            </w:r>
            <w:r w:rsidRPr="00C453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Бесцветная прозрачная жидкость.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539A" w:rsidRPr="00C4539A" w:rsidRDefault="00C4539A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39A" w:rsidRPr="00C4539A" w:rsidRDefault="00C4539A" w:rsidP="0006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флакон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539A" w:rsidRPr="00C4539A" w:rsidRDefault="00C4539A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200,00</w:t>
            </w:r>
          </w:p>
        </w:tc>
        <w:tc>
          <w:tcPr>
            <w:tcW w:w="1843" w:type="dxa"/>
            <w:vAlign w:val="center"/>
          </w:tcPr>
          <w:p w:rsidR="00C4539A" w:rsidRPr="00C4539A" w:rsidRDefault="00C4539A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10000,00</w:t>
            </w:r>
          </w:p>
        </w:tc>
      </w:tr>
      <w:tr w:rsidR="00C4539A" w:rsidRPr="005C7C4D" w:rsidTr="00CC1B20">
        <w:tc>
          <w:tcPr>
            <w:tcW w:w="523" w:type="dxa"/>
          </w:tcPr>
          <w:p w:rsidR="00C4539A" w:rsidRPr="009C4D19" w:rsidRDefault="00C4539A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89" w:type="dxa"/>
            <w:vAlign w:val="center"/>
          </w:tcPr>
          <w:p w:rsidR="00C4539A" w:rsidRDefault="000740B5" w:rsidP="0001379B">
            <w:pPr>
              <w:rPr>
                <w:rFonts w:ascii="Helvetica" w:hAnsi="Helvetica"/>
                <w:color w:val="333333"/>
                <w:sz w:val="2"/>
                <w:szCs w:val="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Бумага для черно-белой печати высококачественная, глянцевая, формата А</w:t>
            </w:r>
            <w:proofErr w:type="gram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Type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V. Рулон, размер 11</w:t>
            </w:r>
            <w:r w:rsidR="005A0EB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0 мм </w:t>
            </w:r>
            <w:proofErr w:type="spellStart"/>
            <w:r w:rsidR="005A0EB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="005A0EB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18 м, примерно 193 </w:t>
            </w:r>
            <w:proofErr w:type="spellStart"/>
            <w:r w:rsidR="005A0EB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снимков</w:t>
            </w:r>
            <w:proofErr w:type="gramStart"/>
            <w:r w:rsidR="005A0EB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роизводитель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SONY (Япония).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4539A" w:rsidRDefault="005A0EB2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39A" w:rsidRDefault="005A0EB2" w:rsidP="0006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539A" w:rsidRDefault="005A0EB2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843" w:type="dxa"/>
            <w:vAlign w:val="center"/>
          </w:tcPr>
          <w:p w:rsidR="00C4539A" w:rsidRDefault="005A0EB2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37800,00</w:t>
            </w:r>
          </w:p>
        </w:tc>
      </w:tr>
      <w:tr w:rsidR="002D150D" w:rsidRPr="005C7C4D" w:rsidTr="002D150D">
        <w:trPr>
          <w:trHeight w:val="206"/>
        </w:trPr>
        <w:tc>
          <w:tcPr>
            <w:tcW w:w="523" w:type="dxa"/>
          </w:tcPr>
          <w:p w:rsidR="002D150D" w:rsidRPr="00CC1B20" w:rsidRDefault="002D150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:rsidR="002D150D" w:rsidRPr="006526E4" w:rsidRDefault="002D150D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0D" w:rsidRPr="006526E4" w:rsidRDefault="002D150D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150D" w:rsidRPr="006526E4" w:rsidRDefault="002D150D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150D" w:rsidRPr="006526E4" w:rsidRDefault="005A0EB2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111800,00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на закуп </w:t>
      </w:r>
      <w:r w:rsidR="005A0E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111800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002408">
        <w:rPr>
          <w:rFonts w:ascii="Times New Roman" w:hAnsi="Times New Roman" w:cs="Times New Roman"/>
          <w:sz w:val="24"/>
          <w:szCs w:val="24"/>
        </w:rPr>
        <w:t>07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2408">
        <w:rPr>
          <w:rFonts w:ascii="Times New Roman" w:hAnsi="Times New Roman" w:cs="Times New Roman"/>
          <w:sz w:val="24"/>
          <w:szCs w:val="24"/>
        </w:rPr>
        <w:t>8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C31D0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3A" w:rsidRDefault="006F743A" w:rsidP="00F0257B">
      <w:pPr>
        <w:spacing w:after="0" w:line="240" w:lineRule="auto"/>
      </w:pPr>
      <w:r>
        <w:separator/>
      </w:r>
    </w:p>
  </w:endnote>
  <w:endnote w:type="continuationSeparator" w:id="0">
    <w:p w:rsidR="006F743A" w:rsidRDefault="006F743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3A" w:rsidRDefault="006F743A" w:rsidP="00F0257B">
      <w:pPr>
        <w:spacing w:after="0" w:line="240" w:lineRule="auto"/>
      </w:pPr>
      <w:r>
        <w:separator/>
      </w:r>
    </w:p>
  </w:footnote>
  <w:footnote w:type="continuationSeparator" w:id="0">
    <w:p w:rsidR="006F743A" w:rsidRDefault="006F743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7273C"/>
    <w:rsid w:val="003A4A1E"/>
    <w:rsid w:val="003B22E1"/>
    <w:rsid w:val="003C6296"/>
    <w:rsid w:val="003D1462"/>
    <w:rsid w:val="003E06F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A2F65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93CA8"/>
    <w:rsid w:val="00BA66E8"/>
    <w:rsid w:val="00BD2C2A"/>
    <w:rsid w:val="00BE5234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ppokrat.kz/mnn/index/index/name/%D0%90%D0%BB%D1%8C%D0%B1%D1%83%D0%BC%D0%B8%D0%BD%D0%BE%D0%B2%D0%B0%D1%8F+%D1%84%D1%80%D0%B0%D0%BA%D1%86%D0%B8%D1%8F+%D0%BF%D0%BB%D0%B0%D0%B7%D0%BC%D1%8B+%D0%BA%D1%80%D0%BE%D0%B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2999-322B-49E6-9F51-B76C3DEB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71</cp:revision>
  <dcterms:created xsi:type="dcterms:W3CDTF">2017-08-31T09:57:00Z</dcterms:created>
  <dcterms:modified xsi:type="dcterms:W3CDTF">2018-07-31T04:37:00Z</dcterms:modified>
</cp:coreProperties>
</file>