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731"/>
        <w:gridCol w:w="992"/>
        <w:gridCol w:w="992"/>
        <w:gridCol w:w="1418"/>
        <w:gridCol w:w="1701"/>
      </w:tblGrid>
      <w:tr w:rsidR="00CC1B20" w:rsidTr="0075411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73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754110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731" w:type="dxa"/>
          </w:tcPr>
          <w:p w:rsidR="007C2F1D" w:rsidRPr="00DF72FE" w:rsidRDefault="00DF72FE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Аккуренд Глюкоза 25</w:t>
            </w:r>
            <w:r>
              <w:rPr>
                <w:rFonts w:ascii="Times New Roman" w:hAnsi="Times New Roman" w:cs="Times New Roman"/>
                <w:bCs/>
              </w:rPr>
              <w:t xml:space="preserve">: 25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тест-полосок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для определения содержания глюкозы в крови </w:t>
            </w:r>
            <w:r>
              <w:rPr>
                <w:rFonts w:ascii="Times New Roman" w:hAnsi="Times New Roman" w:cs="Times New Roman"/>
                <w:bCs/>
                <w:lang w:val="en-US"/>
              </w:rPr>
              <w:t>Roche</w:t>
            </w:r>
            <w:r w:rsidRPr="00DF72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Diagnostics</w:t>
            </w:r>
            <w:r w:rsidRPr="00DF72F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GmbH</w:t>
            </w:r>
            <w:r w:rsidRPr="00DF72FE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F1D" w:rsidRPr="00DF72FE" w:rsidRDefault="00DF72F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DF72F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DF72F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2 8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DF72F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560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754110">
        <w:trPr>
          <w:trHeight w:val="206"/>
        </w:trPr>
        <w:tc>
          <w:tcPr>
            <w:tcW w:w="523" w:type="dxa"/>
          </w:tcPr>
          <w:p w:rsidR="00DD46E0" w:rsidRDefault="00946C35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DD46E0" w:rsidRPr="00DF72FE" w:rsidRDefault="00DF72FE" w:rsidP="00DD46E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Аккутренд Холестерин 25: 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тест-полосок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для определения содержания холестерина в крови /РК-МТ-7№006057 от 28.02.2014г./</w:t>
            </w:r>
            <w:r>
              <w:rPr>
                <w:rFonts w:ascii="Times New Roman" w:hAnsi="Times New Roman" w:cs="Times New Roman"/>
                <w:bCs/>
                <w:lang w:val="en-US"/>
              </w:rPr>
              <w:t>Roche</w:t>
            </w:r>
            <w:r w:rsidRPr="00754110">
              <w:rPr>
                <w:rFonts w:ascii="Times New Roman" w:hAnsi="Times New Roman" w:cs="Times New Roman"/>
                <w:bCs/>
              </w:rPr>
              <w:t xml:space="preserve"> </w:t>
            </w:r>
            <w:r w:rsidR="00754110">
              <w:rPr>
                <w:rFonts w:ascii="Times New Roman" w:hAnsi="Times New Roman" w:cs="Times New Roman"/>
                <w:bCs/>
                <w:lang w:val="en-US"/>
              </w:rPr>
              <w:t>Diagnostics</w:t>
            </w:r>
            <w:r w:rsidR="00754110" w:rsidRPr="00DF72FE">
              <w:rPr>
                <w:rFonts w:ascii="Times New Roman" w:hAnsi="Times New Roman" w:cs="Times New Roman"/>
                <w:bCs/>
              </w:rPr>
              <w:t xml:space="preserve"> </w:t>
            </w:r>
            <w:r w:rsidR="00754110">
              <w:rPr>
                <w:rFonts w:ascii="Times New Roman" w:hAnsi="Times New Roman" w:cs="Times New Roman"/>
                <w:bCs/>
                <w:lang w:val="en-US"/>
              </w:rPr>
              <w:t>GmbH</w:t>
            </w:r>
            <w:r w:rsidR="00754110" w:rsidRPr="00DF72FE">
              <w:rPr>
                <w:rFonts w:ascii="Times New Roman" w:hAnsi="Times New Roman" w:cs="Times New Roman"/>
                <w:bCs/>
              </w:rPr>
              <w:t xml:space="preserve">. </w:t>
            </w:r>
            <w:r w:rsidR="007541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46E0" w:rsidRPr="00754110" w:rsidRDefault="0075411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75411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75411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9 950,00</w:t>
            </w:r>
          </w:p>
        </w:tc>
        <w:tc>
          <w:tcPr>
            <w:tcW w:w="1701" w:type="dxa"/>
          </w:tcPr>
          <w:p w:rsidR="00DD46E0" w:rsidRPr="00754110" w:rsidRDefault="0075411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1 990 000,00</w:t>
            </w:r>
          </w:p>
        </w:tc>
      </w:tr>
      <w:tr w:rsidR="00DF72FE" w:rsidRPr="00DD46E0" w:rsidTr="00754110">
        <w:trPr>
          <w:trHeight w:val="206"/>
        </w:trPr>
        <w:tc>
          <w:tcPr>
            <w:tcW w:w="523" w:type="dxa"/>
          </w:tcPr>
          <w:p w:rsidR="00DF72FE" w:rsidRDefault="00DF72FE" w:rsidP="00D1557E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DF72FE" w:rsidRPr="00DD46E0" w:rsidRDefault="00DF72FE" w:rsidP="004A3E86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72FE" w:rsidRDefault="00DF72FE" w:rsidP="004A3E86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2FE" w:rsidRDefault="00DF72FE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2FE" w:rsidRDefault="00DF72FE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F72FE" w:rsidRPr="00CA0FB9" w:rsidRDefault="00754110" w:rsidP="004A3E86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2 550 000,00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1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10">
        <w:rPr>
          <w:rFonts w:ascii="Times New Roman" w:hAnsi="Times New Roman" w:cs="Times New Roman"/>
          <w:b/>
          <w:sz w:val="24"/>
          <w:szCs w:val="24"/>
          <w:lang w:val="kk-KZ"/>
        </w:rPr>
        <w:t>55</w:t>
      </w:r>
      <w:r w:rsidR="00E828CD">
        <w:rPr>
          <w:rFonts w:ascii="Times New Roman" w:hAnsi="Times New Roman" w:cs="Times New Roman"/>
          <w:b/>
          <w:sz w:val="24"/>
          <w:szCs w:val="24"/>
        </w:rPr>
        <w:t>0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30596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644CA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214DE5">
        <w:rPr>
          <w:rFonts w:ascii="Times New Roman" w:hAnsi="Times New Roman" w:cs="Times New Roman"/>
          <w:sz w:val="24"/>
          <w:szCs w:val="24"/>
        </w:rPr>
        <w:t>0</w:t>
      </w:r>
      <w:r w:rsidR="00214DE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A7232F" w:rsidRDefault="00D45281" w:rsidP="00A7232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A7232F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D2" w:rsidRDefault="007F33D2" w:rsidP="00F0257B">
      <w:pPr>
        <w:spacing w:after="0" w:line="240" w:lineRule="auto"/>
      </w:pPr>
      <w:r>
        <w:separator/>
      </w:r>
    </w:p>
  </w:endnote>
  <w:endnote w:type="continuationSeparator" w:id="0">
    <w:p w:rsidR="007F33D2" w:rsidRDefault="007F33D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D2" w:rsidRDefault="007F33D2" w:rsidP="00F0257B">
      <w:pPr>
        <w:spacing w:after="0" w:line="240" w:lineRule="auto"/>
      </w:pPr>
      <w:r>
        <w:separator/>
      </w:r>
    </w:p>
  </w:footnote>
  <w:footnote w:type="continuationSeparator" w:id="0">
    <w:p w:rsidR="007F33D2" w:rsidRDefault="007F33D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42804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14DE5"/>
    <w:rsid w:val="00221FC7"/>
    <w:rsid w:val="00245A76"/>
    <w:rsid w:val="002754B8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3471"/>
    <w:rsid w:val="005079C2"/>
    <w:rsid w:val="00511135"/>
    <w:rsid w:val="00521D0C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44CA3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3D2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10E04"/>
    <w:rsid w:val="00946C35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123CD"/>
    <w:rsid w:val="00A23231"/>
    <w:rsid w:val="00A52D28"/>
    <w:rsid w:val="00A7232F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0832"/>
    <w:rsid w:val="00AE1D1F"/>
    <w:rsid w:val="00AF7C49"/>
    <w:rsid w:val="00B123EA"/>
    <w:rsid w:val="00B53619"/>
    <w:rsid w:val="00B548A5"/>
    <w:rsid w:val="00B5506F"/>
    <w:rsid w:val="00B55A49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85BE8"/>
    <w:rsid w:val="00D9094A"/>
    <w:rsid w:val="00DA200A"/>
    <w:rsid w:val="00DA36A4"/>
    <w:rsid w:val="00DB14C9"/>
    <w:rsid w:val="00DB44F8"/>
    <w:rsid w:val="00DC4C98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2BED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225A8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04DB-3FAF-43F6-8979-BC0C227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109</cp:revision>
  <dcterms:created xsi:type="dcterms:W3CDTF">2017-08-31T09:57:00Z</dcterms:created>
  <dcterms:modified xsi:type="dcterms:W3CDTF">2019-03-01T08:17:00Z</dcterms:modified>
</cp:coreProperties>
</file>