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642DA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Столик </w:t>
            </w:r>
            <w:r w:rsidR="00734CDE">
              <w:rPr>
                <w:rFonts w:ascii="Times New Roman" w:hAnsi="Times New Roman" w:cs="Times New Roman"/>
                <w:bCs/>
                <w:lang w:val="kk-KZ"/>
              </w:rPr>
              <w:t xml:space="preserve">манипуляционный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642DA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734CD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200 4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701" w:type="dxa"/>
          </w:tcPr>
          <w:p w:rsidR="007C2F1D" w:rsidRPr="007C2F1D" w:rsidRDefault="00734CD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2 004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 xml:space="preserve"> 000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734CDE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2 004</w:t>
            </w:r>
            <w:r w:rsidR="00642DA8">
              <w:rPr>
                <w:rFonts w:ascii="Times New Roman" w:hAnsi="Times New Roman" w:cs="Times New Roman"/>
                <w:b/>
                <w:szCs w:val="36"/>
                <w:lang w:val="kk-KZ"/>
              </w:rPr>
              <w:t xml:space="preserve"> 0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734CDE">
        <w:rPr>
          <w:rFonts w:ascii="Times New Roman" w:hAnsi="Times New Roman" w:cs="Times New Roman"/>
          <w:b/>
          <w:sz w:val="24"/>
          <w:szCs w:val="24"/>
        </w:rPr>
        <w:t xml:space="preserve"> 2 004</w:t>
      </w:r>
      <w:r w:rsidR="002C6B03">
        <w:rPr>
          <w:rFonts w:ascii="Times New Roman" w:hAnsi="Times New Roman" w:cs="Times New Roman"/>
          <w:b/>
          <w:sz w:val="24"/>
          <w:szCs w:val="24"/>
        </w:rPr>
        <w:t> </w:t>
      </w:r>
      <w:r w:rsidR="00642DA8">
        <w:rPr>
          <w:rFonts w:ascii="Times New Roman" w:hAnsi="Times New Roman" w:cs="Times New Roman"/>
          <w:b/>
          <w:sz w:val="24"/>
          <w:szCs w:val="24"/>
        </w:rPr>
        <w:t>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E2877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CE2877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C2985" w:rsidRPr="00F82E2A" w:rsidRDefault="00FC2985" w:rsidP="00FC29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Техническая спецификация</w:t>
      </w:r>
    </w:p>
    <w:p w:rsidR="00FC2985" w:rsidRPr="00F82E2A" w:rsidRDefault="00AE48B3" w:rsidP="00FC2985">
      <w:pPr>
        <w:pStyle w:val="af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«      » ___________ 2019</w:t>
      </w:r>
      <w:r w:rsidR="00FC29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2985" w:rsidRPr="00F82E2A">
        <w:rPr>
          <w:rFonts w:ascii="Times New Roman" w:hAnsi="Times New Roman"/>
          <w:b/>
          <w:bCs/>
          <w:sz w:val="24"/>
          <w:szCs w:val="24"/>
        </w:rPr>
        <w:t>г.</w:t>
      </w:r>
    </w:p>
    <w:p w:rsidR="00FC2985" w:rsidRPr="00F82E2A" w:rsidRDefault="00FC2985" w:rsidP="00FC2985">
      <w:pPr>
        <w:pStyle w:val="af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533"/>
        <w:gridCol w:w="567"/>
        <w:gridCol w:w="1985"/>
        <w:gridCol w:w="856"/>
        <w:gridCol w:w="1555"/>
        <w:gridCol w:w="2981"/>
        <w:gridCol w:w="1112"/>
        <w:gridCol w:w="873"/>
      </w:tblGrid>
      <w:tr w:rsidR="00FC2985" w:rsidRPr="00F82E2A" w:rsidTr="00054033">
        <w:trPr>
          <w:trHeight w:val="4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2985" w:rsidRPr="00F82E2A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2985" w:rsidRPr="00F82E2A" w:rsidRDefault="00FC2985" w:rsidP="0005403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2985" w:rsidRPr="00F82E2A" w:rsidRDefault="00FC2985" w:rsidP="0005403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C2985" w:rsidRPr="004852BD" w:rsidTr="00054033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F82E2A" w:rsidRDefault="00FC2985" w:rsidP="0005403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9013A" w:rsidRDefault="00FC2985" w:rsidP="0005403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медицинской техники (далее – МТ</w:t>
            </w:r>
            <w:proofErr w:type="gramStart"/>
            <w:r w:rsidRPr="0019013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901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19013A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государственным реестром МТ)</w:t>
            </w:r>
          </w:p>
          <w:p w:rsidR="00FC2985" w:rsidRPr="00C900C2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85" w:rsidRPr="00783847" w:rsidRDefault="00FC2985" w:rsidP="00FC2985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47">
              <w:rPr>
                <w:rFonts w:ascii="Times New Roman" w:hAnsi="Times New Roman" w:cs="Times New Roman"/>
                <w:b/>
              </w:rPr>
              <w:t>Столик манипуляционный СМ-3</w:t>
            </w:r>
          </w:p>
        </w:tc>
      </w:tr>
      <w:tr w:rsidR="00FC2985" w:rsidRPr="00F82E2A" w:rsidTr="00054033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F82E2A" w:rsidRDefault="00FC2985" w:rsidP="0005403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F82E2A" w:rsidRDefault="00FC2985" w:rsidP="0005403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МТ, относящейся к средствам измерения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85" w:rsidRPr="00460FCD" w:rsidRDefault="00FC2985" w:rsidP="0005403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60FC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 является средством измерения</w:t>
            </w:r>
          </w:p>
        </w:tc>
      </w:tr>
      <w:tr w:rsidR="00FC2985" w:rsidRPr="00F82E2A" w:rsidTr="00054033">
        <w:trPr>
          <w:trHeight w:val="611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85" w:rsidRPr="00F82E2A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85" w:rsidRPr="00F82E2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00A8A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FC2985" w:rsidRPr="00100A8A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00A8A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комплектующего</w:t>
            </w:r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00A8A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комплектующего</w:t>
            </w:r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00A8A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Требуемое количество</w:t>
            </w:r>
          </w:p>
          <w:p w:rsidR="00FC2985" w:rsidRPr="00100A8A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FC2985" w:rsidRPr="00F82E2A" w:rsidTr="00054033">
        <w:trPr>
          <w:trHeight w:val="14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85" w:rsidRPr="00F82E2A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85" w:rsidRPr="00F82E2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комплектующие</w:t>
            </w:r>
          </w:p>
        </w:tc>
      </w:tr>
      <w:tr w:rsidR="00FC2985" w:rsidRPr="003E7C16" w:rsidTr="00054033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85" w:rsidRPr="003E7C16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85" w:rsidRPr="003E7C16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3E7C16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85" w:rsidRPr="003E7C16" w:rsidRDefault="00FC2985" w:rsidP="000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16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СМ-3</w:t>
            </w:r>
          </w:p>
          <w:p w:rsidR="00FC2985" w:rsidRPr="003E7C16" w:rsidRDefault="00FC2985" w:rsidP="00054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85" w:rsidRPr="0008222C" w:rsidRDefault="00FC2985" w:rsidP="0005403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22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Столик медицинский</w:t>
            </w:r>
            <w:r w:rsidRPr="0008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применяется в лечебных учреждениях, больницах, стоматологических кабинетах, операционных для размещения лекарственных средств, расходных, перевязочных материалов.</w:t>
            </w:r>
          </w:p>
          <w:p w:rsidR="00FC2985" w:rsidRPr="0008222C" w:rsidRDefault="00FC2985" w:rsidP="000540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C">
              <w:rPr>
                <w:rFonts w:ascii="Times New Roman" w:hAnsi="Times New Roman" w:cs="Times New Roman"/>
                <w:sz w:val="24"/>
                <w:szCs w:val="24"/>
              </w:rPr>
              <w:t xml:space="preserve">Разборный каркас столика выполнен из стальных труб квадратного сечения не более 22х22 мм с полимерно-порошковым покрытием. Количество полок – не менее 3 штук. Выполнены из немагнитной, </w:t>
            </w:r>
            <w:proofErr w:type="spellStart"/>
            <w:r w:rsidRPr="0008222C">
              <w:rPr>
                <w:rFonts w:ascii="Times New Roman" w:hAnsi="Times New Roman" w:cs="Times New Roman"/>
                <w:sz w:val="24"/>
                <w:szCs w:val="24"/>
              </w:rPr>
              <w:t>коррозионностойкой</w:t>
            </w:r>
            <w:proofErr w:type="spellEnd"/>
            <w:r w:rsidRPr="0008222C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нержавеющей стали толщиной не менее 0,7 мм с зеркальной </w:t>
            </w:r>
            <w:r w:rsidRPr="0008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поверхностью. </w:t>
            </w:r>
            <w:proofErr w:type="gramStart"/>
            <w:r w:rsidRPr="0008222C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08222C">
              <w:rPr>
                <w:rFonts w:ascii="Times New Roman" w:hAnsi="Times New Roman" w:cs="Times New Roman"/>
                <w:sz w:val="24"/>
                <w:szCs w:val="24"/>
              </w:rPr>
              <w:t xml:space="preserve"> ручек – не менее 2 штук. Ручки выполнены из стальных труб круглого сечения не более 17 мм с полимерно-порошковым покрытием. Ручки должны быть размещены по боковым сторонам столика. Количество ящиков – не более 2 штук. </w:t>
            </w:r>
            <w:proofErr w:type="gramStart"/>
            <w:r w:rsidRPr="0008222C">
              <w:rPr>
                <w:rFonts w:ascii="Times New Roman" w:hAnsi="Times New Roman" w:cs="Times New Roman"/>
                <w:sz w:val="24"/>
                <w:szCs w:val="24"/>
              </w:rPr>
              <w:t>Выполнен из стального листа толщиной не более 0,9 мм (толщина лицевой, задней и нижней стенок) с полимерно-порошковым покрытием.</w:t>
            </w:r>
            <w:proofErr w:type="gramEnd"/>
            <w:r w:rsidRPr="0008222C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ящиков осуществляется на роликовых направляющих. Ящик должен быть оснащен замком в количестве не более 1 шт. Размещен под основанием верхней полки столика. Количество тазиков – не менее 1 штуки. Таз должен быть выполнен из нержавеющей стали толщиной не менее 0,75 мм. </w:t>
            </w:r>
          </w:p>
          <w:p w:rsidR="00FC2985" w:rsidRPr="0008222C" w:rsidRDefault="00FC2985" w:rsidP="000540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C">
              <w:rPr>
                <w:rFonts w:ascii="Times New Roman" w:hAnsi="Times New Roman" w:cs="Times New Roman"/>
                <w:sz w:val="24"/>
                <w:szCs w:val="24"/>
              </w:rPr>
              <w:t xml:space="preserve">Столик установлен на самоориентирующиеся колеса в количестве не менее 4 штук, диаметром – не более 80 мм, с роликом из полипропилена, протектор термопластичная резина, серая не оставляющая следов, количество колес с тормозом – не менее 2 штук. </w:t>
            </w:r>
          </w:p>
          <w:p w:rsidR="00FC2985" w:rsidRPr="0008222C" w:rsidRDefault="00FC2985" w:rsidP="000540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C">
              <w:rPr>
                <w:rFonts w:ascii="Times New Roman" w:hAnsi="Times New Roman" w:cs="Times New Roman"/>
                <w:sz w:val="24"/>
                <w:szCs w:val="24"/>
              </w:rPr>
              <w:t xml:space="preserve">Размеры столика: длина – не менее 745 мм, ширина – не более </w:t>
            </w:r>
            <w:r w:rsidRPr="0008222C">
              <w:rPr>
                <w:rFonts w:ascii="Times New Roman" w:eastAsia="Times New Roman CYR" w:hAnsi="Times New Roman" w:cs="Times New Roman"/>
                <w:sz w:val="24"/>
                <w:szCs w:val="24"/>
              </w:rPr>
              <w:t>480 мм, в</w:t>
            </w:r>
            <w:r w:rsidRPr="0008222C">
              <w:rPr>
                <w:rFonts w:ascii="Times New Roman" w:hAnsi="Times New Roman" w:cs="Times New Roman"/>
                <w:sz w:val="24"/>
                <w:szCs w:val="24"/>
              </w:rPr>
              <w:t>ысота – не более 920 мм. Размеры полок: длина – не более 582 мм, ширина – не менее 406 мм, глубина -  не более 17 мм.</w:t>
            </w:r>
          </w:p>
          <w:p w:rsidR="00FC2985" w:rsidRPr="0008222C" w:rsidRDefault="00FC2985" w:rsidP="000540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C">
              <w:rPr>
                <w:rFonts w:ascii="Times New Roman" w:hAnsi="Times New Roman" w:cs="Times New Roman"/>
                <w:sz w:val="24"/>
                <w:szCs w:val="24"/>
              </w:rPr>
              <w:t>Размеры ящика: глубина – не менее 85 мм.</w:t>
            </w:r>
          </w:p>
          <w:p w:rsidR="00FC2985" w:rsidRPr="003E7C16" w:rsidRDefault="00FC2985" w:rsidP="000540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C">
              <w:rPr>
                <w:rFonts w:ascii="Times New Roman" w:hAnsi="Times New Roman" w:cs="Times New Roman"/>
                <w:sz w:val="24"/>
                <w:szCs w:val="24"/>
              </w:rPr>
              <w:t>Допускаемая нагрузка на одну полку – не менее 12,3 кг. Допускаемая нагрузка на столик – не менее – 23,8 кг. Масса столика – не более 20 кг.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85" w:rsidRPr="003E7C16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85" w:rsidRPr="003E7C16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C2985" w:rsidRPr="00004867" w:rsidTr="00054033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условиям эксплуатации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CA4CE7" w:rsidRDefault="00FC2985" w:rsidP="00054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CE7">
              <w:rPr>
                <w:rFonts w:ascii="Times New Roman" w:hAnsi="Times New Roman" w:cs="Times New Roman"/>
              </w:rPr>
              <w:t>Нет</w:t>
            </w:r>
          </w:p>
        </w:tc>
      </w:tr>
      <w:tr w:rsidR="00FC2985" w:rsidRPr="00004867" w:rsidTr="00054033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осуществления поставки МТ </w:t>
            </w:r>
          </w:p>
          <w:p w:rsidR="00FC2985" w:rsidRPr="00004867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ИНКОТЕРМС 2000)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Default="00FC2985" w:rsidP="00054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DDP</w:t>
            </w:r>
            <w:r>
              <w:rPr>
                <w:rFonts w:ascii="Times New Roman" w:hAnsi="Times New Roman" w:cs="Times New Roman"/>
                <w:szCs w:val="24"/>
              </w:rPr>
              <w:t>: с.Ақсу-Аюлы</w:t>
            </w:r>
          </w:p>
        </w:tc>
      </w:tr>
      <w:tr w:rsidR="00FC2985" w:rsidRPr="00004867" w:rsidTr="00054033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МТ и место дислокации 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Default="00FC2985" w:rsidP="00054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 календарных дней</w:t>
            </w:r>
          </w:p>
          <w:p w:rsidR="00FC2985" w:rsidRDefault="00FC2985" w:rsidP="00054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Адрес: Республика Казахстан, Карагандинская область,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ксу-Аюлы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Жапакова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23</w:t>
            </w:r>
          </w:p>
        </w:tc>
      </w:tr>
      <w:tr w:rsidR="00FC2985" w:rsidRPr="00004867" w:rsidTr="00054033">
        <w:trPr>
          <w:trHeight w:val="1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гарантийного и </w:t>
            </w:r>
            <w:proofErr w:type="spellStart"/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постгарантийного</w:t>
            </w:r>
            <w:proofErr w:type="spellEnd"/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гарантийное сервисное обслуживание МТ не менее 37 месяцев и </w:t>
            </w:r>
            <w:proofErr w:type="spellStart"/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постгарантийное</w:t>
            </w:r>
            <w:proofErr w:type="spellEnd"/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 сервисное обслуживание не менее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завершения срока гарантийного сервисного обслуживания </w:t>
            </w: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 весь срок лизинга). 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Плановое техническое обслуживание должно проводиться не реже чем 1 раз в квартал.</w:t>
            </w:r>
          </w:p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FC2985" w:rsidRPr="00004867" w:rsidTr="00054033">
        <w:trPr>
          <w:trHeight w:val="1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Калибровка МТ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C2985" w:rsidRPr="00004867" w:rsidTr="00054033">
        <w:trPr>
          <w:trHeight w:val="37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сервисных центрах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ФИО инженера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Тел. круглосуточного дозвона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инженера</w:t>
            </w:r>
          </w:p>
        </w:tc>
      </w:tr>
      <w:tr w:rsidR="00FC2985" w:rsidRPr="00004867" w:rsidTr="00054033">
        <w:trPr>
          <w:trHeight w:val="33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85" w:rsidRPr="00016EED" w:rsidRDefault="00FC2985" w:rsidP="00054033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г. Усть-Каменогорск, ул. Астана, 16А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85" w:rsidRPr="00016EED" w:rsidRDefault="00FC2985" w:rsidP="000540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6EED">
              <w:rPr>
                <w:rFonts w:ascii="Times New Roman" w:hAnsi="Times New Roman"/>
              </w:rPr>
              <w:t>Троеглазов</w:t>
            </w:r>
            <w:proofErr w:type="spellEnd"/>
            <w:r w:rsidRPr="00016EED">
              <w:rPr>
                <w:rFonts w:ascii="Times New Roman" w:hAnsi="Times New Roman"/>
              </w:rPr>
              <w:t xml:space="preserve"> Кирилл Александрович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85" w:rsidRPr="00016EED" w:rsidRDefault="00FC2985" w:rsidP="00054033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8 (771) 08-60-232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85" w:rsidRPr="00016EED" w:rsidRDefault="00FC2985" w:rsidP="00054033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service3@ostfarm.kz</w:t>
            </w:r>
          </w:p>
        </w:tc>
      </w:tr>
      <w:tr w:rsidR="00FC2985" w:rsidRPr="00004867" w:rsidTr="00054033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обучения специалистов организации здравоохранения, а также консультаций в перио</w:t>
            </w:r>
            <w:smartTag w:uri="urn:schemas-microsoft-com:office:smarttags" w:element="PersonName">
              <w:r w:rsidRPr="000048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 г</w:t>
              </w:r>
            </w:smartTag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арантийного срока эксплуатации медицинской техники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CA4CE7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2985" w:rsidRPr="00004867" w:rsidTr="00054033">
        <w:trPr>
          <w:trHeight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85" w:rsidRPr="00004867" w:rsidRDefault="00FC2985" w:rsidP="0005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85" w:rsidRPr="00004867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Другие требования и условия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85" w:rsidRPr="00100A8A" w:rsidRDefault="00FC2985" w:rsidP="00054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985" w:rsidRDefault="00FC2985" w:rsidP="00FC2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:rsidR="00FC2985" w:rsidRPr="00004867" w:rsidRDefault="00FC2985" w:rsidP="00FC2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00486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Руководит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ель организации здравоохранения       </w:t>
      </w:r>
      <w:r w:rsidRPr="0000486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_________________</w:t>
      </w:r>
    </w:p>
    <w:p w:rsidR="00FC2985" w:rsidRPr="00004867" w:rsidRDefault="00FC2985" w:rsidP="00FC29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(Организация здравоохранения)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                                                                                              (Ф.И.О.)                       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(подпись)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proofErr w:type="gramStart"/>
      <w:r w:rsidRPr="00004867">
        <w:rPr>
          <w:rFonts w:ascii="Times New Roman" w:hAnsi="Times New Roman" w:cs="Times New Roman"/>
          <w:bCs/>
          <w:sz w:val="24"/>
          <w:szCs w:val="24"/>
          <w:lang w:eastAsia="ko-KR"/>
        </w:rPr>
        <w:t>м</w:t>
      </w:r>
      <w:proofErr w:type="gramEnd"/>
      <w:r w:rsidRPr="00004867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.п.                   </w:t>
      </w:r>
    </w:p>
    <w:p w:rsidR="00FC2985" w:rsidRDefault="00FC2985" w:rsidP="00FC298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C2985" w:rsidRPr="00004867" w:rsidRDefault="00FC2985" w:rsidP="00FC2985">
      <w:pPr>
        <w:spacing w:after="0" w:line="240" w:lineRule="auto"/>
        <w:rPr>
          <w:rFonts w:ascii="Times New Roman" w:hAnsi="Times New Roman" w:cs="Times New Roman"/>
        </w:rPr>
      </w:pPr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>ОЗ</w:t>
      </w:r>
      <w:proofErr w:type="gramEnd"/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D73BA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F0" w:rsidRDefault="00F121F0" w:rsidP="00F0257B">
      <w:pPr>
        <w:spacing w:after="0" w:line="240" w:lineRule="auto"/>
      </w:pPr>
      <w:r>
        <w:separator/>
      </w:r>
    </w:p>
  </w:endnote>
  <w:endnote w:type="continuationSeparator" w:id="0">
    <w:p w:rsidR="00F121F0" w:rsidRDefault="00F121F0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F0" w:rsidRDefault="00F121F0" w:rsidP="00F0257B">
      <w:pPr>
        <w:spacing w:after="0" w:line="240" w:lineRule="auto"/>
      </w:pPr>
      <w:r>
        <w:separator/>
      </w:r>
    </w:p>
  </w:footnote>
  <w:footnote w:type="continuationSeparator" w:id="0">
    <w:p w:rsidR="00F121F0" w:rsidRDefault="00F121F0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00FBD"/>
    <w:rsid w:val="0062584D"/>
    <w:rsid w:val="006367D1"/>
    <w:rsid w:val="00642DA8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F40"/>
    <w:rsid w:val="00734CDE"/>
    <w:rsid w:val="00735951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02A1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78AD"/>
    <w:rsid w:val="00AD2ED7"/>
    <w:rsid w:val="00AE00B4"/>
    <w:rsid w:val="00AE02E4"/>
    <w:rsid w:val="00AE1D1F"/>
    <w:rsid w:val="00AE48B3"/>
    <w:rsid w:val="00AF7C49"/>
    <w:rsid w:val="00B123EA"/>
    <w:rsid w:val="00B53619"/>
    <w:rsid w:val="00B548A5"/>
    <w:rsid w:val="00B72315"/>
    <w:rsid w:val="00B86C98"/>
    <w:rsid w:val="00B93CA8"/>
    <w:rsid w:val="00BA66E8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1B09"/>
    <w:rsid w:val="00CE2877"/>
    <w:rsid w:val="00D10177"/>
    <w:rsid w:val="00D31AB4"/>
    <w:rsid w:val="00D3355D"/>
    <w:rsid w:val="00D34771"/>
    <w:rsid w:val="00D35FC0"/>
    <w:rsid w:val="00D43DEA"/>
    <w:rsid w:val="00D45281"/>
    <w:rsid w:val="00D64D3A"/>
    <w:rsid w:val="00DA200A"/>
    <w:rsid w:val="00DB14C9"/>
    <w:rsid w:val="00DB44F8"/>
    <w:rsid w:val="00DC4C98"/>
    <w:rsid w:val="00DC7CC7"/>
    <w:rsid w:val="00DD3279"/>
    <w:rsid w:val="00DD36B5"/>
    <w:rsid w:val="00DD46E0"/>
    <w:rsid w:val="00DF19F2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121F0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911A0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7644-64E8-4F41-A555-74007EC3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92</cp:revision>
  <dcterms:created xsi:type="dcterms:W3CDTF">2017-08-31T09:57:00Z</dcterms:created>
  <dcterms:modified xsi:type="dcterms:W3CDTF">2019-02-07T10:15:00Z</dcterms:modified>
</cp:coreProperties>
</file>